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OLE_LINK9"/>
      <w:r>
        <w:rPr>
          <w:sz w:val="36"/>
        </w:rPr>
        <mc:AlternateContent>
          <mc:Choice Requires="wps">
            <w:drawing>
              <wp:anchor distT="0" distB="0" distL="114300" distR="114300" simplePos="0" relativeHeight="252150784" behindDoc="1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-168910</wp:posOffset>
                </wp:positionV>
                <wp:extent cx="1333500" cy="781685"/>
                <wp:effectExtent l="6985" t="10795" r="31115" b="26670"/>
                <wp:wrapNone/>
                <wp:docPr id="5" name="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781685"/>
                        </a:xfrm>
                        <a:custGeom>
                          <a:avLst/>
                          <a:gdLst>
                            <a:gd name="connsiteX0" fmla="*/ 545178 w 812503"/>
                            <a:gd name="connsiteY0" fmla="*/ 0 h 310097"/>
                            <a:gd name="connsiteX1" fmla="*/ 812503 w 812503"/>
                            <a:gd name="connsiteY1" fmla="*/ 155049 h 310097"/>
                            <a:gd name="connsiteX2" fmla="*/ 545178 w 812503"/>
                            <a:gd name="connsiteY2" fmla="*/ 310097 h 310097"/>
                            <a:gd name="connsiteX3" fmla="*/ 545178 w 812503"/>
                            <a:gd name="connsiteY3" fmla="*/ 212220 h 310097"/>
                            <a:gd name="connsiteX4" fmla="*/ 0 w 812503"/>
                            <a:gd name="connsiteY4" fmla="*/ 259590 h 310097"/>
                            <a:gd name="connsiteX5" fmla="*/ 160832 w 812503"/>
                            <a:gd name="connsiteY5" fmla="*/ 155049 h 310097"/>
                            <a:gd name="connsiteX6" fmla="*/ 0 w 812503"/>
                            <a:gd name="connsiteY6" fmla="*/ 50507 h 310097"/>
                            <a:gd name="connsiteX7" fmla="*/ 545178 w 812503"/>
                            <a:gd name="connsiteY7" fmla="*/ 97878 h 310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12503" h="310097">
                              <a:moveTo>
                                <a:pt x="545178" y="0"/>
                              </a:moveTo>
                              <a:lnTo>
                                <a:pt x="812503" y="155049"/>
                              </a:lnTo>
                              <a:lnTo>
                                <a:pt x="545178" y="310097"/>
                              </a:lnTo>
                              <a:lnTo>
                                <a:pt x="545178" y="212220"/>
                              </a:lnTo>
                              <a:lnTo>
                                <a:pt x="0" y="259590"/>
                              </a:lnTo>
                              <a:lnTo>
                                <a:pt x="160832" y="155049"/>
                              </a:lnTo>
                              <a:lnTo>
                                <a:pt x="0" y="50507"/>
                              </a:lnTo>
                              <a:lnTo>
                                <a:pt x="545178" y="9787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59" o:spid="_x0000_s1026" o:spt="100" style="position:absolute;left:0pt;margin-left:238.4pt;margin-top:-13.3pt;height:61.55pt;width:105pt;rotation:11796480f;z-index:-251165696;v-text-anchor:middle;mso-width-relative:page;mso-height-relative:page;" fillcolor="#81B861 [3280]" filled="t" stroked="t" coordsize="812503,310097" o:gfxdata="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CmszbL2gAAAAoBAAAPAAAAAAAAAAEAIAAAACIAAABkcnMvZG93bnJl&#10;di54bWxQSwECFAAUAAAACACHTuJAKXrmWzUEAAD5DAAADgAAAAAAAAABACAAAAApAQAAZHJzL2Uy&#10;b0RvYy54bWxQSwUGAAAAAAYABgBZAQAA0AcAAAAA&#10;" path="m545178,0l812503,155049,545178,310097,545178,212220,0,259590,160832,155049,0,50507,545178,97878xe">
                <v:path o:connectlocs="894759,0;1333500,390843;894759,781685;894759,534959;0,654368;263961,390843;0,127316;894759,246728" o:connectangles="0,0,0,0,0,0,0,0"/>
                <v:fill type="gradient" on="t" color2="#61A235 [3184]" colors="0f #81B861;32768f #6FB242;65536f #61A235" focus="100%" focussize="0,0" rotate="t">
                  <o:fill type="gradientUnscaled" v:ext="backwardCompatible"/>
                </v:fill>
                <v:stroke weight="0.5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-197485</wp:posOffset>
                </wp:positionV>
                <wp:extent cx="1333500" cy="781685"/>
                <wp:effectExtent l="13335" t="10795" r="24765" b="26670"/>
                <wp:wrapNone/>
                <wp:docPr id="159" name="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5655" y="1296670"/>
                          <a:ext cx="1333500" cy="781685"/>
                        </a:xfrm>
                        <a:custGeom>
                          <a:avLst/>
                          <a:gdLst>
                            <a:gd name="connsiteX0" fmla="*/ 545178 w 812503"/>
                            <a:gd name="connsiteY0" fmla="*/ 0 h 310097"/>
                            <a:gd name="connsiteX1" fmla="*/ 812503 w 812503"/>
                            <a:gd name="connsiteY1" fmla="*/ 155049 h 310097"/>
                            <a:gd name="connsiteX2" fmla="*/ 545178 w 812503"/>
                            <a:gd name="connsiteY2" fmla="*/ 310097 h 310097"/>
                            <a:gd name="connsiteX3" fmla="*/ 545178 w 812503"/>
                            <a:gd name="connsiteY3" fmla="*/ 212220 h 310097"/>
                            <a:gd name="connsiteX4" fmla="*/ 0 w 812503"/>
                            <a:gd name="connsiteY4" fmla="*/ 259590 h 310097"/>
                            <a:gd name="connsiteX5" fmla="*/ 160832 w 812503"/>
                            <a:gd name="connsiteY5" fmla="*/ 155049 h 310097"/>
                            <a:gd name="connsiteX6" fmla="*/ 0 w 812503"/>
                            <a:gd name="connsiteY6" fmla="*/ 50507 h 310097"/>
                            <a:gd name="connsiteX7" fmla="*/ 545178 w 812503"/>
                            <a:gd name="connsiteY7" fmla="*/ 97878 h 310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12503" h="310097">
                              <a:moveTo>
                                <a:pt x="545178" y="0"/>
                              </a:moveTo>
                              <a:lnTo>
                                <a:pt x="812503" y="155049"/>
                              </a:lnTo>
                              <a:lnTo>
                                <a:pt x="545178" y="310097"/>
                              </a:lnTo>
                              <a:lnTo>
                                <a:pt x="545178" y="212220"/>
                              </a:lnTo>
                              <a:lnTo>
                                <a:pt x="0" y="259590"/>
                              </a:lnTo>
                              <a:lnTo>
                                <a:pt x="160832" y="155049"/>
                              </a:lnTo>
                              <a:lnTo>
                                <a:pt x="0" y="50507"/>
                              </a:lnTo>
                              <a:lnTo>
                                <a:pt x="545178" y="97878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6">
                                <a:lumMod val="98000"/>
                                <a:lumOff val="2000"/>
                              </a:schemeClr>
                            </a:gs>
                            <a:gs pos="50000">
                              <a:schemeClr val="accent6"/>
                            </a:gs>
                            <a:gs pos="100000">
                              <a:schemeClr val="accent6">
                                <a:lumMod val="99000"/>
                              </a:schemeClr>
                            </a:gs>
                          </a:gsLst>
                          <a:lin ang="5400000" scaled="0"/>
                        </a:gradFill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59" o:spid="_x0000_s1026" o:spt="100" style="position:absolute;left:0pt;margin-left:70.4pt;margin-top:-15.55pt;height:61.55pt;width:105pt;z-index:-251412480;v-text-anchor:middle;mso-width-relative:page;mso-height-relative:page;" fillcolor="#72B149 [3161]" filled="t" stroked="t" coordsize="812503,310097" o:gfxdata="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" path="m545178,0l812503,155049,545178,310097,545178,212220,0,259590,160832,155049,0,50507,545178,97878xe">
                <v:path o:connectlocs="894759,0;1333500,390843;894759,781685;894759,534959;0,654368;263961,390843;0,127316;894759,246728" o:connectangles="0,0,0,0,0,0,0,0"/>
                <v:fill type="gradient" on="t" color2="#6FAB46 [3177]" colors="0f #72B149;32768f #70AD47;65536f #6FAB46" focus="100%" focussize="0,0" rotate="t">
                  <o:fill type="gradientUnscaled" v:ext="backwardCompatible"/>
                </v:fill>
                <v:stroke weight="0.5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2016新型聚氨酯胶粘剂研讨会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尊敬的______________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1" w:name="OLE_LINK6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823595</wp:posOffset>
                </wp:positionV>
                <wp:extent cx="5333365" cy="76200"/>
                <wp:effectExtent l="48260" t="29210" r="66675" b="85090"/>
                <wp:wrapNone/>
                <wp:docPr id="219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1656080" y="2671445"/>
                          <a:ext cx="533336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flip:y;margin-left:-3.1pt;margin-top:64.85pt;height:6pt;width:419.95pt;z-index:-251649024;v-text-anchor:middle;mso-width-relative:page;mso-height-relative:page;" fillcolor="#F18C55 [3280]" filled="t" stroked="f" coordsize="21600,21600" arcsize="0.5" o:gfxdata="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XC/xXaAAAACgEAAA8A&#10;AAAAAAAAAQAgAAAAIgAAAGRycy9kb3ducmV2LnhtbFBLAQIUABQAAAAIAIdO4kDY1uHahwIAAKsF&#10;AAAOAAAAAAAAAAEAIAAAACkBAABkcnMvZTJvRG9jLnhtbFBLBQYAAAAABgAGAFkBAAAiBgAAAAA=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</v:roundrect>
            </w:pict>
          </mc:Fallback>
        </mc:AlternateContent>
      </w:r>
      <w:bookmarkEnd w:id="1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您好！由国联股份（832340），全国绿色粘接技术及应用委员会，胶粘剂产业网联合主办的“2016新型聚氨酯胶粘剂研讨会”于2016年8月4日---6日在杭州红楼大酒店举行，诚挚的邀请贵公司出席参会。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29845</wp:posOffset>
                </wp:positionV>
                <wp:extent cx="1533525" cy="333375"/>
                <wp:effectExtent l="4445" t="4445" r="24130" b="5080"/>
                <wp:wrapNone/>
                <wp:docPr id="1" name="五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3630" y="2544445"/>
                          <a:ext cx="1533525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2.35pt;margin-top:2.35pt;height:26.25pt;width:120.75pt;z-index:-251658240;v-text-anchor:middle;mso-width-relative:page;mso-height-relative:page;" fillcolor="#F18C55 [3280]" filled="t" stroked="t" coordsize="21600,21600" o:gfxdata="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JzYn3bW&#10;AAAABwEAAA8AAAAAAAAAAQAgAAAAIgAAAGRycy9kb3ducmV2LnhtbFBLAQIUABQAAAAIAIdO4kAV&#10;8v/2BgMAAGgGAAAOAAAAAAAAAAEAIAAAACUBAABkcnMvZTJvRG9jLnhtbFBLBQYAAAAABgAGAFkB&#10;AACdBgAAAAA=&#10;" adj="19253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会议目的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进一步推动聚氨酯胶粘剂行业发展，搭建产学研高效对接平台，提高聚氨酯行业从业人员技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551815</wp:posOffset>
                </wp:positionV>
                <wp:extent cx="5333365" cy="76200"/>
                <wp:effectExtent l="48260" t="29210" r="66675" b="85090"/>
                <wp:wrapNone/>
                <wp:docPr id="12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36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flip:y;margin-left:-2.35pt;margin-top:43.45pt;height:6pt;width:419.95pt;z-index:-251638784;v-text-anchor:middle;mso-width-relative:page;mso-height-relative:page;" fillcolor="#F18C55 [3280]" filled="t" stroked="f" coordsize="21600,21600" arcsize="0.5" o:gfxdata="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pgQt7ZAAAACAEAAA8AAAAAAAAAAQAgAAAAIgAA&#10;AGRycy9kb3ducmV2LnhtbFBLAQIUABQAAAAIAIdO4kDwfiMieQIAAJ4FAAAOAAAAAAAAAAEAIAAA&#10;ACgBAABkcnMvZTJvRG9jLnhtbFBLBQYAAAAABgAGAFkBAAATBgAAAAA=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</v:roundrect>
            </w:pict>
          </mc:Fallback>
        </mc:AlternateContent>
      </w:r>
      <w:r>
        <w:rPr>
          <w:rFonts w:hint="eastAsia" w:ascii="宋体" w:hAnsi="宋体" w:eastAsia="宋体" w:cs="宋体"/>
          <w:lang w:val="en-US" w:eastAsia="zh-CN"/>
        </w:rPr>
        <w:t>术水平，为企业技术创新储备力量，上下游全产业链互动，掌握最新原材料状况，产业链结合，提高整个行业综合竞争力，资源互补，资源共享，合作共赢。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58420</wp:posOffset>
                </wp:positionV>
                <wp:extent cx="1533525" cy="333375"/>
                <wp:effectExtent l="4445" t="4445" r="24130" b="5080"/>
                <wp:wrapNone/>
                <wp:docPr id="2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0.85pt;margin-top:4.6pt;height:26.25pt;width:120.75pt;z-index:-251657216;v-text-anchor:middle;mso-width-relative:page;mso-height-relative:page;" fillcolor="#F18C55 [3280]" filled="t" stroked="t" coordsize="21600,21600" o:gfxdata="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negjo9UAAAAHAQAADwAA&#10;AAAAAAABACAAAAAiAAAAZHJzL2Rvd25yZXYueG1sUEsBAhQAFAAAAAgAh07iQKIjzGP9AgAAXAYA&#10;AA4AAAAAAAAAAQAgAAAAJAEAAGRycy9lMm9Eb2MueG1sUEsFBgAAAAAGAAYAWQEAAJMGAAAAAA==&#10;" adj="19253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会议特点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深度性：</w:t>
      </w:r>
      <w:r>
        <w:rPr>
          <w:rFonts w:hint="eastAsia" w:ascii="宋体" w:hAnsi="宋体" w:eastAsia="宋体" w:cs="宋体"/>
          <w:lang w:val="en-US" w:eastAsia="zh-CN"/>
        </w:rPr>
        <w:t>受邀演讲嘉宾演讲时长2.5小时以上，深度解析和阐述所讲议题。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实用性:</w:t>
      </w:r>
      <w:r>
        <w:rPr>
          <w:rFonts w:hint="eastAsia" w:ascii="宋体" w:hAnsi="宋体" w:eastAsia="宋体" w:cs="宋体"/>
          <w:lang w:val="en-US" w:eastAsia="zh-CN"/>
        </w:rPr>
        <w:t>理论实践结合，涉及配方设计，生产工艺，原材料选用技巧，生产问题解决等诸多内容。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行业专精性：</w:t>
      </w:r>
      <w:r>
        <w:rPr>
          <w:rFonts w:hint="eastAsia" w:ascii="宋体" w:hAnsi="宋体" w:eastAsia="宋体" w:cs="宋体"/>
          <w:lang w:val="en-US" w:eastAsia="zh-CN"/>
        </w:rPr>
        <w:t>会议只针对聚氨酯一种胶粘剂甚至某一个领域进行研讨。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互动性：</w:t>
      </w:r>
      <w:r>
        <w:rPr>
          <w:rFonts w:hint="eastAsia" w:ascii="宋体" w:hAnsi="宋体" w:eastAsia="宋体" w:cs="宋体"/>
          <w:lang w:val="en-US" w:eastAsia="zh-CN"/>
        </w:rPr>
        <w:t>会上问题解答，会后深度交流。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持续性:</w:t>
      </w:r>
      <w:r>
        <w:rPr>
          <w:rFonts w:hint="eastAsia" w:ascii="宋体" w:hAnsi="宋体" w:eastAsia="宋体" w:cs="宋体"/>
          <w:lang w:val="en-US" w:eastAsia="zh-CN"/>
        </w:rPr>
        <w:t>创建涵盖胶粘剂生产厂家，专家，原材料一体的微信线上交流群，随时经验交流。</w:t>
      </w:r>
      <w:bookmarkStart w:id="2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33655</wp:posOffset>
                </wp:positionV>
                <wp:extent cx="1533525" cy="333375"/>
                <wp:effectExtent l="4445" t="4445" r="24130" b="5080"/>
                <wp:wrapNone/>
                <wp:docPr id="6" name="五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8.35pt;margin-top:2.65pt;height:26.25pt;width:120.75pt;z-index:-251655168;v-text-anchor:middle;mso-width-relative:page;mso-height-relative:page;" fillcolor="#F18C55 [3280]" filled="t" stroked="t" coordsize="21600,21600" o:gfxdata="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C59/B/WAAAACAEAAA8A&#10;AAAAAAAAAQAgAAAAIgAAAGRycy9kb3ducmV2LnhtbFBLAQIUABQAAAAIAIdO4kDm0gGW/QIAAFwG&#10;AAAOAAAAAAAAAAEAIAAAACUBAABkcnMvZTJvRG9jLnhtbFBLBQYAAAAABgAGAFkBAACUBgAAAAA=&#10;" adj="19253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●</w:t>
      </w:r>
      <w:bookmarkEnd w:id="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主办单位：</w:t>
      </w:r>
      <w:r>
        <w:rPr>
          <w:rFonts w:hint="eastAsia" w:ascii="宋体" w:hAnsi="宋体" w:eastAsia="宋体" w:cs="宋体"/>
          <w:lang w:val="en-US" w:eastAsia="zh-CN"/>
        </w:rPr>
        <w:t>国联股份（832340）   全国绿色粘接技术及应用委员会    胶粘剂产业网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bookmarkStart w:id="3" w:name="OLE_LINK8"/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248920</wp:posOffset>
                </wp:positionV>
                <wp:extent cx="5333365" cy="76200"/>
                <wp:effectExtent l="48260" t="29210" r="66675" b="85090"/>
                <wp:wrapNone/>
                <wp:docPr id="15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36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flip:y;margin-left:-9.85pt;margin-top:19.6pt;height:6pt;width:419.95pt;z-index:-251567104;v-text-anchor:middle;mso-width-relative:page;mso-height-relative:page;" fillcolor="#F18C55 [3280]" filled="t" stroked="f" coordsize="21600,21600" arcsize="0.5" o:gfxdata="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r0Lbr2gAAAAkBAAAPAAAAAAAAAAEAIAAAACIA&#10;AABkcnMvZG93bnJldi54bWxQSwECFAAUAAAACACHTuJAiLwmE3kCAACeBQAADgAAAAAAAAABACAA&#10;AAApAQAAZHJzL2Uyb0RvYy54bWxQSwUGAAAAAAYABgBZAQAAFAYAAAAA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</v:roundrect>
            </w:pict>
          </mc:Fallback>
        </mc:AlternateContent>
      </w:r>
      <w:bookmarkEnd w:id="3"/>
      <w:r>
        <w:rPr>
          <w:rFonts w:hint="eastAsia" w:ascii="宋体" w:hAnsi="宋体" w:eastAsia="宋体" w:cs="宋体"/>
          <w:b/>
          <w:bCs/>
          <w:lang w:val="en-US" w:eastAsia="zh-CN"/>
        </w:rPr>
        <w:t>支持媒体：</w:t>
      </w:r>
      <w:r>
        <w:rPr>
          <w:rFonts w:hint="eastAsia" w:ascii="宋体" w:hAnsi="宋体" w:eastAsia="宋体" w:cs="宋体"/>
          <w:lang w:val="en-US" w:eastAsia="zh-CN"/>
        </w:rPr>
        <w:t xml:space="preserve"> 中国胶粘剂网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4" w:name="OLE_LINK1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40005</wp:posOffset>
                </wp:positionV>
                <wp:extent cx="3647440" cy="333375"/>
                <wp:effectExtent l="4445" t="4445" r="24765" b="5080"/>
                <wp:wrapNone/>
                <wp:docPr id="7" name="五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7440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9.85pt;margin-top:3.15pt;height:26.25pt;width:287.2pt;z-index:-251654144;v-text-anchor:middle;mso-width-relative:page;mso-height-relative:page;" fillcolor="#F18C55 [3280]" filled="t" stroked="t" coordsize="21600,21600" o:gfxdata="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Nr7vmtkAAAAIAQAA&#10;DwAAAAAAAAABACAAAAAiAAAAZHJzL2Rvd25yZXYueG1sUEsBAhQAFAAAAAgAh07iQHrWHs38AgAA&#10;XAYAAA4AAAAAAAAAAQAgAAAAKAEAAGRycy9lMm9Eb2MueG1sUEsFBgAAAAAGAAYAWQEAAJYGAAAA&#10;AA==&#10;" adj="20613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●</w:t>
      </w:r>
      <w:bookmarkEnd w:id="4"/>
      <w:r>
        <w:rPr>
          <w:rFonts w:hint="eastAsia" w:ascii="宋体" w:hAnsi="宋体" w:eastAsia="宋体" w:cs="宋体"/>
          <w:b/>
          <w:bCs/>
          <w:sz w:val="28"/>
          <w:szCs w:val="28"/>
        </w:rPr>
        <w:t>会议地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点：杭州  杭州红楼大酒店（四星）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374650</wp:posOffset>
                </wp:positionV>
                <wp:extent cx="5333365" cy="76200"/>
                <wp:effectExtent l="48260" t="29210" r="66675" b="85090"/>
                <wp:wrapNone/>
                <wp:docPr id="17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36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flip:y;margin-left:-15.85pt;margin-top:29.5pt;height:6pt;width:419.95pt;z-index:-251505664;v-text-anchor:middle;mso-width-relative:page;mso-height-relative:page;" fillcolor="#F18C55 [3280]" filled="t" stroked="f" coordsize="21600,21600" arcsize="0.5" o:gfxdata="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jRFM52gAAAAkBAAAPAAAAAAAAAAEAIAAAACIA&#10;AABkcnMvZG93bnJldi54bWxQSwECFAAUAAAACACHTuJALokFj3kCAACeBQAADgAAAAAAAAABACAA&#10;AAApAQAAZHJzL2Uyb0RvYy54bWxQSwUGAAAAAAYABgBZAQAAFAYAAAAA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20320</wp:posOffset>
                </wp:positionV>
                <wp:extent cx="3409950" cy="333375"/>
                <wp:effectExtent l="4445" t="4445" r="14605" b="5080"/>
                <wp:wrapNone/>
                <wp:docPr id="8" name="五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8.35pt;margin-top:1.6pt;height:26.25pt;width:268.5pt;z-index:-251653120;v-text-anchor:middle;mso-width-relative:page;mso-height-relative:page;" fillcolor="#F18C55 [3280]" filled="t" stroked="t" coordsize="21600,21600" o:gfxdata="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MEzR+/ZAAAACAEA&#10;AA8AAAAAAAAAAQAgAAAAIgAAAGRycy9kb3ducmV2LnhtbFBLAQIUABQAAAAIAIdO4kDfKr6A/QIA&#10;AFwGAAAOAAAAAAAAAAEAIAAAACgBAABkcnMvZTJvRG9jLnhtbFBLBQYAAAAABgAGAFkBAACXBgAA&#10;AAA=&#10;" adj="20545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会议时间：2016年8月4日--6日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5" w:name="OLE_LINK3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48895</wp:posOffset>
                </wp:positionV>
                <wp:extent cx="1533525" cy="333375"/>
                <wp:effectExtent l="4445" t="4445" r="24130" b="5080"/>
                <wp:wrapNone/>
                <wp:docPr id="9" name="五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8.35pt;margin-top:3.85pt;height:26.25pt;width:120.75pt;z-index:-251652096;v-text-anchor:middle;mso-width-relative:page;mso-height-relative:page;" fillcolor="#F18C55 [3280]" filled="t" stroked="t" coordsize="21600,21600" o:gfxdata="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MIychrWAAAACAEAAA8A&#10;AAAAAAAAAQAgAAAAIgAAAGRycy9kb3ducmV2LnhtbFBLAQIUABQAAAAIAIdO4kCYQ7MU/QIAAFwG&#10;AAAOAAAAAAAAAAEAIAAAACUBAABkcnMvZTJvRG9jLnhtbFBLBQYAAAAABgAGAFkBAACUBgAAAAA=&#10;" adj="19253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参会代表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820420</wp:posOffset>
                </wp:positionV>
                <wp:extent cx="5333365" cy="76200"/>
                <wp:effectExtent l="48260" t="29210" r="66675" b="85090"/>
                <wp:wrapNone/>
                <wp:docPr id="16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36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flip:y;margin-left:-3.85pt;margin-top:64.6pt;height:6pt;width:419.95pt;z-index:-251536384;v-text-anchor:middle;mso-width-relative:page;mso-height-relative:page;" fillcolor="#F18C55 [3280]" filled="t" stroked="f" coordsize="21600,21600" arcsize="0.5" o:gfxdata="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pJlST2gAAAAoBAAAPAAAAAAAAAAEAIAAAACIA&#10;AABkcnMvZG93bnJldi54bWxQSwECFAAUAAAACACHTuJA/RMUwXkCAACeBQAADgAAAAAAAAABACAA&#10;AAApAQAAZHJzL2Uyb0RvYy54bWxQSwUGAAAAAAYABgBZAQAAFAYAAAAA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</v:round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聚氨酯胶粘剂</w:t>
      </w:r>
      <w:r>
        <w:rPr>
          <w:rFonts w:hint="eastAsia" w:ascii="宋体" w:hAnsi="宋体" w:eastAsia="宋体" w:cs="宋体"/>
        </w:rPr>
        <w:t>行业原料、设备、配套生产企业；</w:t>
      </w:r>
      <w:r>
        <w:rPr>
          <w:rFonts w:hint="eastAsia" w:ascii="宋体" w:hAnsi="宋体" w:eastAsia="宋体" w:cs="宋体"/>
          <w:lang w:val="en-US" w:eastAsia="zh-CN"/>
        </w:rPr>
        <w:t>聚氨酯胶粘剂</w:t>
      </w:r>
      <w:r>
        <w:rPr>
          <w:rFonts w:hint="eastAsia" w:ascii="宋体" w:hAnsi="宋体" w:eastAsia="宋体" w:cs="宋体"/>
        </w:rPr>
        <w:t>成品生产企业、经销商施工单位；相关行业协会学会、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各大院校、科研院所；企业精英、专家学者、技术工艺总工、高层管理采购商；解决方案服务商。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6" w:name="OLE_LINK5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31750</wp:posOffset>
                </wp:positionV>
                <wp:extent cx="1533525" cy="333375"/>
                <wp:effectExtent l="4445" t="4445" r="24130" b="5080"/>
                <wp:wrapNone/>
                <wp:docPr id="10" name="五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8.35pt;margin-top:2.5pt;height:26.25pt;width:120.75pt;z-index:-251651072;v-text-anchor:middle;mso-width-relative:page;mso-height-relative:page;" fillcolor="#F18C55 [3280]" filled="t" stroked="t" coordsize="21600,21600" o:gfxdata="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DvljdM1gAAAAgBAAAP&#10;AAAAAAAAAAEAIAAAACIAAABkcnMvZG93bnJldi54bWxQSwECFAAUAAAACACHTuJAn3Lhkv4CAABe&#10;BgAADgAAAAAAAAABACAAAAAlAQAAZHJzL2Uyb0RvYy54bWxQSwUGAAAAAAYABgBZAQAAlQYAAAAA&#10;" adj="19253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参会费用</w:t>
      </w:r>
    </w:p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会务费为3000元/人（含餐费、资料费等费用）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注：1、住宿统一安排，费用自理，由于房间较紧张，需要提前订房。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主题演讲费用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：</w:t>
      </w:r>
      <w:r>
        <w:rPr>
          <w:rFonts w:hint="eastAsia" w:ascii="宋体" w:hAnsi="宋体" w:eastAsia="宋体" w:cs="宋体"/>
        </w:rPr>
        <w:t>现场产品发布10000元（自备幻灯片，名额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名，时间15-20分钟，推荐产品具有排他性，包括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两个参会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名额，1p会刊彩页）。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企业交流</w:t>
      </w:r>
      <w:r>
        <w:rPr>
          <w:rFonts w:hint="eastAsia" w:ascii="宋体" w:hAnsi="宋体" w:eastAsia="宋体" w:cs="宋体"/>
          <w:b/>
          <w:sz w:val="21"/>
          <w:szCs w:val="21"/>
        </w:rPr>
        <w:t>展台</w:t>
      </w:r>
      <w:r>
        <w:rPr>
          <w:rFonts w:hint="eastAsia" w:ascii="宋体" w:hAnsi="宋体" w:eastAsia="宋体" w:cs="宋体"/>
          <w:lang w:eastAsia="zh-CN"/>
        </w:rPr>
        <w:t>（标展</w:t>
      </w:r>
      <w:r>
        <w:rPr>
          <w:rFonts w:hint="eastAsia" w:ascii="宋体" w:hAnsi="宋体" w:eastAsia="宋体" w:cs="宋体"/>
          <w:lang w:val="en-US" w:eastAsia="zh-CN"/>
        </w:rPr>
        <w:t>2*3）：</w:t>
      </w:r>
      <w:r>
        <w:rPr>
          <w:rFonts w:hint="eastAsia" w:ascii="宋体" w:hAnsi="宋体" w:eastAsia="宋体" w:cs="宋体"/>
        </w:rPr>
        <w:t>10000元/个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可以摆放企业产品及易拉宝（易拉宝自备），产品具有排他性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包括两个参会名额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1p会刊彩页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手提袋赞助：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15000元（赞助企业按着主办方要求数量提供带有企业logo的手提袋，包括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企业交流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展台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一个，</w:t>
      </w:r>
      <w:r>
        <w:rPr>
          <w:rFonts w:hint="eastAsia" w:ascii="宋体" w:hAnsi="宋体" w:eastAsia="宋体" w:cs="宋体"/>
          <w:sz w:val="21"/>
          <w:szCs w:val="21"/>
        </w:rPr>
        <w:t>两个参会名额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1p会刊彩页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胸卡赞助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15000元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（赞助企业需要提供主办方企业logo等资料，在胸卡一面作为宣传,包括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企业交流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展台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一个，</w:t>
      </w:r>
      <w:r>
        <w:rPr>
          <w:rFonts w:hint="eastAsia" w:ascii="宋体" w:hAnsi="宋体" w:eastAsia="宋体" w:cs="宋体"/>
          <w:sz w:val="21"/>
          <w:szCs w:val="21"/>
        </w:rPr>
        <w:t>两个参会名额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1p会刊彩页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晚宴赞助：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38000元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（包括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企业交流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展台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一个，包含晚宴活动礼品，不包含酒水，</w:t>
      </w:r>
      <w:r>
        <w:rPr>
          <w:rFonts w:hint="eastAsia" w:ascii="宋体" w:hAnsi="宋体" w:eastAsia="宋体" w:cs="宋体"/>
          <w:sz w:val="21"/>
          <w:szCs w:val="21"/>
        </w:rPr>
        <w:t>两个参会名额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1p会刊彩页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271780</wp:posOffset>
                </wp:positionV>
                <wp:extent cx="5333365" cy="76200"/>
                <wp:effectExtent l="48260" t="29210" r="66675" b="85090"/>
                <wp:wrapNone/>
                <wp:docPr id="18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36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flip:y;margin-left:-3.1pt;margin-top:21.4pt;height:6pt;width:419.95pt;z-index:-251413504;v-text-anchor:middle;mso-width-relative:page;mso-height-relative:page;" fillcolor="#F18C55 [3280]" filled="t" stroked="f" coordsize="21600,21600" arcsize="0.5" o:gfxdata="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qky+7ZAAAACAEAAA8AAAAAAAAAAQAgAAAAIgAA&#10;AGRycy9kb3ducmV2LnhtbFBLAQIUABQAAAAIAIdO4kANlx+jeQIAAJ4FAAAOAAAAAAAAAAEAIAAA&#10;ACgBAABkcnMvZTJvRG9jLnhtbFBLBQYAAAAABgAGAFkBAAATBgAAAAA=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</v:round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会刊广告：</w:t>
      </w:r>
      <w:r>
        <w:rPr>
          <w:rFonts w:hint="eastAsia" w:ascii="宋体" w:hAnsi="宋体" w:eastAsia="宋体" w:cs="宋体"/>
          <w:sz w:val="21"/>
          <w:szCs w:val="21"/>
        </w:rPr>
        <w:t>彩色整版2000元/期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39370</wp:posOffset>
                </wp:positionV>
                <wp:extent cx="1637665" cy="333375"/>
                <wp:effectExtent l="4445" t="4445" r="15240" b="5080"/>
                <wp:wrapNone/>
                <wp:docPr id="11" name="五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1.6pt;margin-top:3.1pt;height:26.25pt;width:128.95pt;z-index:-251650048;v-text-anchor:middle;mso-width-relative:page;mso-height-relative:page;" fillcolor="#F18C55 [3280]" filled="t" stroked="t" coordsize="21600,21600" o:gfxdata="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PzsZ1dYAAAAHAQAA&#10;DwAAAAAAAAABACAAAAAiAAAAZHJzL2Rvd25yZXYueG1sUEsBAhQAFAAAAAgAh07iQHeJxo7/AgAA&#10;XgYAAA4AAAAAAAAAAQAgAAAAJQEAAGRycy9lMm9Eb2MueG1sUEsFBgAAAAAGAAYAWQEAAJYGAAAA&#10;AA==&#10;" adj="19402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8月重点会议推荐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第三届酚醛树脂技术应用培训班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时间：2016年8月2-4日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地点:杭州 红楼大酒店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腰果壳液和腰果酚在酚醛树脂中的应用、酚醛树脂的合成与配方设计、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木质素改性酚醛树脂的研究进展、</w:t>
      </w:r>
      <w:r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  <w:t xml:space="preserve">酚醛树脂废水处理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  <w:t>生产树脂的设备与产品质量的关系、轨道交通用酚醛树脂介绍及技术应用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napToGrid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napToGrid/>
          <w:sz w:val="21"/>
          <w:szCs w:val="21"/>
          <w:lang w:val="en-US" w:eastAsia="zh-CN"/>
        </w:rPr>
        <w:t>第七届油墨行业链商发展论坛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  <w:t xml:space="preserve">  时间：2016年8月22-24日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  <w:t xml:space="preserve">  地点：广东 珠海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sz w:val="21"/>
          <w:szCs w:val="21"/>
          <w:lang w:val="en-US" w:eastAsia="zh-CN"/>
        </w:rPr>
        <w:t>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第一部分：技术专场交流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水性凹版油墨及水性树脂的技术配方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----中山大学  王小妹老师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油墨行业新政策解读和分析、检测----国家质检总局 毕明珠老师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第二部分：油墨行业降本增效，现场采购--涂多多CEO   刘斋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第三部分：优秀环保油墨生产商和优质原材料供应商颁奖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第四部分：高尔夫友谊赛、澳门一日游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 w:val="0"/>
          <w:bCs/>
          <w:snapToGrid/>
          <w:sz w:val="21"/>
          <w:szCs w:val="21"/>
          <w:lang w:val="en-US" w:eastAsia="zh-CN"/>
        </w:rPr>
      </w:pPr>
      <w:r>
        <w:rPr>
          <w:rFonts w:hint="eastAsia"/>
          <w:b w:val="0"/>
          <w:bCs/>
          <w:snapToGrid/>
          <w:sz w:val="21"/>
          <w:szCs w:val="21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/>
          <w:snapToGrid/>
          <w:sz w:val="21"/>
          <w:szCs w:val="21"/>
          <w:lang w:val="en-US" w:eastAsia="zh-CN"/>
        </w:rPr>
        <w:t xml:space="preserve">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2016新型聚氨酯胶粘剂研讨会 </w:t>
      </w:r>
      <w:r>
        <w:rPr>
          <w:rFonts w:hint="eastAsia"/>
          <w:b/>
          <w:bCs/>
          <w:sz w:val="28"/>
          <w:szCs w:val="28"/>
          <w:lang w:eastAsia="zh-CN"/>
        </w:rPr>
        <w:t>参会回执表</w:t>
      </w:r>
    </w:p>
    <w:tbl>
      <w:tblPr>
        <w:tblStyle w:val="8"/>
        <w:tblpPr w:leftFromText="180" w:rightFromText="180" w:vertAnchor="text" w:horzAnchor="page" w:tblpX="1043" w:tblpY="225"/>
        <w:tblOverlap w:val="never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57"/>
        <w:gridCol w:w="315"/>
        <w:gridCol w:w="813"/>
        <w:gridCol w:w="285"/>
        <w:gridCol w:w="660"/>
        <w:gridCol w:w="672"/>
        <w:gridCol w:w="228"/>
        <w:gridCol w:w="450"/>
        <w:gridCol w:w="1242"/>
        <w:gridCol w:w="975"/>
        <w:gridCol w:w="114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</w:t>
            </w:r>
          </w:p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位</w:t>
            </w:r>
          </w:p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</w:t>
            </w:r>
          </w:p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息</w:t>
            </w:r>
          </w:p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5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法人代表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    址</w:t>
            </w:r>
          </w:p>
        </w:tc>
        <w:tc>
          <w:tcPr>
            <w:tcW w:w="5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编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 系 人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务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单位电话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  真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代表姓名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务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  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  机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参会方式</w:t>
            </w:r>
          </w:p>
        </w:tc>
        <w:tc>
          <w:tcPr>
            <w:tcW w:w="89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◎普通参会 ◎协办单位 ◎新品发布 ◎展台 ◎礼品赞助 ◎手提袋赞助 ◎晚宴赞助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费用总计</w:t>
            </w:r>
          </w:p>
        </w:tc>
        <w:tc>
          <w:tcPr>
            <w:tcW w:w="89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万     仟       佰        拾      元 整     （￥：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住宿人数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25" w:firstLineChars="2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预定间数</w:t>
            </w:r>
          </w:p>
        </w:tc>
        <w:tc>
          <w:tcPr>
            <w:tcW w:w="6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cs="宋体"/>
                <w:szCs w:val="21"/>
              </w:rPr>
            </w:pPr>
            <w:bookmarkStart w:id="7" w:name="OLE_LINK4"/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大床房      </w:t>
            </w:r>
            <w:r>
              <w:rPr>
                <w:rFonts w:hint="eastAsia" w:ascii="宋体" w:hAnsi="宋体" w:cs="宋体"/>
                <w:szCs w:val="21"/>
              </w:rPr>
              <w:t>□标间</w:t>
            </w:r>
            <w:bookmarkEnd w:id="7"/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360</w:t>
            </w:r>
            <w:r>
              <w:rPr>
                <w:rFonts w:hint="eastAsia" w:ascii="宋体" w:hAnsi="宋体" w:cs="宋体"/>
                <w:szCs w:val="21"/>
              </w:rPr>
              <w:t>元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/间</w:t>
            </w:r>
            <w:r>
              <w:rPr>
                <w:rFonts w:hint="eastAsia" w:ascii="宋体" w:hAnsi="宋体" w:cs="宋体"/>
                <w:szCs w:val="21"/>
              </w:rPr>
              <w:t>/天      住宿统一安排，费用自理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</w:trPr>
        <w:tc>
          <w:tcPr>
            <w:tcW w:w="4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指定帐户 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户  名:北京国联视讯信息技术股份有限公司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开户行:北京银行北洼路支行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帐  号:</w:t>
            </w:r>
            <w:r>
              <w:rPr>
                <w:rFonts w:hint="eastAsia" w:ascii="宋体" w:hAnsi="宋体" w:cs="宋体"/>
                <w:b/>
                <w:bCs/>
                <w:spacing w:val="36"/>
                <w:szCs w:val="21"/>
              </w:rPr>
              <w:t>010 9030 7400 1201 0908 3246</w:t>
            </w:r>
          </w:p>
        </w:tc>
        <w:tc>
          <w:tcPr>
            <w:tcW w:w="5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1.请您在五个工作日内安排付款，并将付款底单回传至010-63701358，款到后我们会给您邮寄发票或现场领取。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2.所有银行手续费由参会代表自理，若当地银行转帐要求交纳税款，也请参会代表自理。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</w:trPr>
        <w:tc>
          <w:tcPr>
            <w:tcW w:w="4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 会 方：</w:t>
            </w:r>
          </w:p>
          <w:p>
            <w:pPr>
              <w:spacing w:line="4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（签章）</w:t>
            </w:r>
          </w:p>
          <w:p>
            <w:pPr>
              <w:spacing w:line="4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经 办 人：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日    期：    年     月     日</w:t>
            </w:r>
          </w:p>
        </w:tc>
        <w:tc>
          <w:tcPr>
            <w:tcW w:w="5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 办 方：北京国联视讯信息技术股份有限公司</w:t>
            </w:r>
          </w:p>
          <w:p>
            <w:pPr>
              <w:spacing w:line="4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（签章）    </w:t>
            </w:r>
          </w:p>
          <w:p>
            <w:pPr>
              <w:spacing w:line="4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经 办 人：</w:t>
            </w:r>
          </w:p>
          <w:p>
            <w:pPr>
              <w:spacing w:line="4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日    期：   2016  年    月    日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1050" w:rightChars="500" w:firstLine="0" w:firstLineChars="0"/>
        <w:textAlignment w:val="auto"/>
        <w:outlineLvl w:val="9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国联股份胶粘剂产业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事业部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1050" w:rightChars="500" w:firstLine="0" w:firstLineChars="0"/>
        <w:textAlignment w:val="auto"/>
        <w:outlineLvl w:val="9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服务热线：010-63701241                    回单传真：010-63701358 </w:t>
      </w:r>
      <w:r>
        <w:rPr>
          <w:rFonts w:hint="eastAsia" w:ascii="宋体" w:hAnsi="宋体" w:cs="宋体"/>
          <w:sz w:val="21"/>
          <w:szCs w:val="21"/>
        </w:rPr>
        <w:tab/>
      </w:r>
      <w:r>
        <w:rPr>
          <w:rFonts w:hint="eastAsia" w:ascii="宋体" w:hAnsi="宋体" w:cs="宋体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1050" w:rightChars="500" w:firstLine="0" w:firstLineChars="0"/>
        <w:textAlignment w:val="auto"/>
        <w:outlineLvl w:val="9"/>
        <w:rPr>
          <w:rFonts w:hint="eastAsia" w:ascii="宋体" w:hAnsi="宋体" w:cs="宋体"/>
          <w:sz w:val="21"/>
          <w:szCs w:val="21"/>
        </w:rPr>
      </w:pPr>
      <w:bookmarkStart w:id="8" w:name="_GoBack"/>
      <w:bookmarkEnd w:id="8"/>
      <w:r>
        <w:rPr>
          <w:rFonts w:hint="eastAsia" w:ascii="宋体" w:hAnsi="宋体" w:cs="宋体"/>
          <w:sz w:val="21"/>
          <w:szCs w:val="21"/>
          <w:lang w:val="it-IT"/>
        </w:rPr>
        <w:t>E-mail：</w:t>
      </w: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HYPERLINK "mailto:jiaonianjicy@126.com"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Style w:val="7"/>
          <w:rFonts w:hint="eastAsia" w:ascii="宋体" w:hAnsi="宋体" w:cs="宋体"/>
          <w:sz w:val="21"/>
          <w:szCs w:val="21"/>
        </w:rPr>
        <w:t>jiaonianjicy</w:t>
      </w:r>
      <w:r>
        <w:rPr>
          <w:rStyle w:val="7"/>
          <w:rFonts w:hint="eastAsia" w:ascii="宋体" w:hAnsi="宋体" w:cs="宋体"/>
          <w:sz w:val="21"/>
          <w:szCs w:val="21"/>
          <w:lang w:val="it-IT"/>
        </w:rPr>
        <w:t>@126.com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 xml:space="preserve">              网上定制</w:t>
      </w:r>
      <w:r>
        <w:rPr>
          <w:rFonts w:hint="eastAsia" w:ascii="宋体" w:hAnsi="宋体" w:cs="宋体"/>
          <w:sz w:val="21"/>
          <w:szCs w:val="21"/>
          <w:lang w:val="it-IT"/>
        </w:rPr>
        <w:t>：</w:t>
      </w:r>
      <w:r>
        <w:rPr>
          <w:rFonts w:hint="eastAsia" w:ascii="宋体" w:hAnsi="宋体" w:cs="宋体"/>
          <w:sz w:val="21"/>
          <w:szCs w:val="21"/>
        </w:rPr>
        <w:t xml:space="preserve">www.jnjcy.ibicn.com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地址：</w:t>
      </w:r>
      <w:r>
        <w:rPr>
          <w:rFonts w:hint="eastAsia" w:ascii="宋体" w:hAnsi="宋体" w:cs="宋体"/>
          <w:spacing w:val="4"/>
          <w:sz w:val="21"/>
          <w:szCs w:val="21"/>
        </w:rPr>
        <w:t xml:space="preserve">北京市丰台区南四环西路188号6区3号楼国联大厦 </w:t>
      </w:r>
      <w:r>
        <w:rPr>
          <w:rFonts w:hint="eastAsia" w:ascii="宋体" w:hAnsi="宋体" w:cs="宋体"/>
          <w:sz w:val="21"/>
          <w:szCs w:val="21"/>
        </w:rPr>
        <w:t xml:space="preserve">      邮  编： 100070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modern"/>
    <w:pitch w:val="default"/>
    <w:sig w:usb0="A00002AF" w:usb1="4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b/>
        <w:bCs/>
        <w:sz w:val="20"/>
        <w:szCs w:val="20"/>
      </w:rPr>
    </w:pPr>
    <w:r>
      <w:rPr>
        <w:rFonts w:hint="eastAsia" w:ascii="华文仿宋" w:hAnsi="华文仿宋" w:eastAsia="华文仿宋" w:cs="华文仿宋"/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-391160</wp:posOffset>
          </wp:positionV>
          <wp:extent cx="1682115" cy="371475"/>
          <wp:effectExtent l="0" t="0" r="13335" b="9525"/>
          <wp:wrapSquare wrapText="bothSides"/>
          <wp:docPr id="19" name="图片 1" descr="图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" descr="图片1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32385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华文仿宋" w:hAnsi="华文仿宋" w:eastAsia="华文仿宋" w:cs="华文仿宋"/>
        <w:b/>
        <w:bCs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3797935</wp:posOffset>
          </wp:positionH>
          <wp:positionV relativeFrom="paragraph">
            <wp:posOffset>-334645</wp:posOffset>
          </wp:positionV>
          <wp:extent cx="1533525" cy="371475"/>
          <wp:effectExtent l="0" t="0" r="9525" b="9525"/>
          <wp:wrapSquare wrapText="bothSides"/>
          <wp:docPr id="20" name="图片 2" descr="图片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" descr="图片1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华文仿宋" w:hAnsi="华文仿宋" w:eastAsia="华文仿宋" w:cs="华文仿宋"/>
        <w:b/>
        <w:bCs/>
        <w:sz w:val="20"/>
        <w:szCs w:val="20"/>
      </w:rPr>
      <w:t xml:space="preserve">做生意谋发展 国联来帮忙     </w:t>
    </w:r>
    <w:r>
      <w:rPr>
        <w:rFonts w:hint="eastAsia" w:ascii="华文仿宋" w:hAnsi="华文仿宋" w:eastAsia="华文仿宋" w:cs="华文仿宋"/>
        <w:b/>
        <w:bCs/>
        <w:sz w:val="20"/>
        <w:szCs w:val="20"/>
      </w:rPr>
      <w:tab/>
    </w:r>
    <w:r>
      <w:rPr>
        <w:rFonts w:hint="eastAsia" w:ascii="华文仿宋" w:hAnsi="华文仿宋" w:eastAsia="华文仿宋" w:cs="华文仿宋"/>
        <w:b/>
        <w:bCs/>
        <w:sz w:val="20"/>
        <w:szCs w:val="20"/>
      </w:rPr>
      <w:t xml:space="preserve">      </w:t>
    </w:r>
    <w:r>
      <w:rPr>
        <w:rFonts w:hint="eastAsia" w:ascii="华文仿宋" w:hAnsi="华文仿宋" w:eastAsia="华文仿宋" w:cs="华文仿宋"/>
        <w:b/>
        <w:bCs/>
        <w:sz w:val="20"/>
        <w:szCs w:val="20"/>
        <w:lang w:val="en-US" w:eastAsia="zh-CN"/>
      </w:rPr>
      <w:t xml:space="preserve">                          </w:t>
    </w:r>
    <w:r>
      <w:rPr>
        <w:rFonts w:hint="eastAsia" w:ascii="华文仿宋" w:hAnsi="华文仿宋" w:eastAsia="华文仿宋" w:cs="华文仿宋"/>
        <w:b/>
        <w:bCs/>
        <w:sz w:val="20"/>
        <w:szCs w:val="20"/>
      </w:rPr>
      <w:t xml:space="preserve">中国行业电子商务十强     </w:t>
    </w:r>
  </w:p>
  <w:p>
    <w:pPr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b/>
        <w:bCs/>
        <w:sz w:val="20"/>
        <w:szCs w:val="20"/>
      </w:rPr>
    </w:pPr>
    <w:r>
      <w:rPr>
        <w:rFonts w:hint="eastAsia" w:ascii="华文仿宋" w:hAnsi="华文仿宋" w:eastAsia="华文仿宋" w:cs="华文仿宋"/>
        <w:b/>
        <w:bCs/>
        <w:sz w:val="20"/>
        <w:szCs w:val="20"/>
      </w:rPr>
      <w:t>国联资源网  为产业链服务</w:t>
    </w:r>
    <w:r>
      <w:rPr>
        <w:rFonts w:hint="eastAsia" w:ascii="华文仿宋" w:hAnsi="华文仿宋" w:eastAsia="华文仿宋" w:cs="华文仿宋"/>
        <w:b/>
        <w:bCs/>
        <w:sz w:val="20"/>
        <w:szCs w:val="20"/>
        <w:lang w:val="en-US" w:eastAsia="zh-CN"/>
      </w:rPr>
      <w:t xml:space="preserve">                                     </w:t>
    </w:r>
    <w:r>
      <w:rPr>
        <w:rFonts w:hint="eastAsia" w:ascii="华文仿宋" w:hAnsi="华文仿宋" w:eastAsia="华文仿宋" w:cs="华文仿宋"/>
        <w:b/>
        <w:bCs/>
        <w:sz w:val="20"/>
        <w:szCs w:val="20"/>
      </w:rPr>
      <w:t>链商资源服务网络标杆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44CF"/>
    <w:rsid w:val="1281029E"/>
    <w:rsid w:val="139B7EB4"/>
    <w:rsid w:val="15490738"/>
    <w:rsid w:val="197A625B"/>
    <w:rsid w:val="1C3A27FA"/>
    <w:rsid w:val="228D7B01"/>
    <w:rsid w:val="2AA0263A"/>
    <w:rsid w:val="314C79D1"/>
    <w:rsid w:val="36CA1DAD"/>
    <w:rsid w:val="39346D73"/>
    <w:rsid w:val="420958E7"/>
    <w:rsid w:val="4A9A2372"/>
    <w:rsid w:val="4DA3440A"/>
    <w:rsid w:val="50026695"/>
    <w:rsid w:val="531D3FA9"/>
    <w:rsid w:val="60630DF3"/>
    <w:rsid w:val="69C32AE2"/>
    <w:rsid w:val="6BBE48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2016-06-13T00:36:00Z</cp:lastPrinted>
  <dcterms:modified xsi:type="dcterms:W3CDTF">2016-06-30T02:29:01Z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